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3B" w:rsidRDefault="00817F3B" w:rsidP="00817F3B">
      <w:pPr>
        <w:pStyle w:val="Default"/>
      </w:pPr>
    </w:p>
    <w:p w:rsidR="00005278" w:rsidRDefault="004C5928" w:rsidP="004C5928">
      <w:pPr>
        <w:pStyle w:val="Default"/>
        <w:jc w:val="center"/>
        <w:rPr>
          <w:sz w:val="36"/>
          <w:szCs w:val="36"/>
        </w:rPr>
      </w:pPr>
      <w:r>
        <w:rPr>
          <w:sz w:val="36"/>
          <w:szCs w:val="36"/>
        </w:rPr>
        <w:t xml:space="preserve">                                </w:t>
      </w:r>
    </w:p>
    <w:p w:rsidR="00834420" w:rsidRDefault="00834420" w:rsidP="00E24C76">
      <w:pPr>
        <w:pStyle w:val="Default"/>
        <w:jc w:val="center"/>
        <w:rPr>
          <w:sz w:val="36"/>
          <w:szCs w:val="36"/>
        </w:rPr>
      </w:pPr>
    </w:p>
    <w:p w:rsidR="00834420" w:rsidRDefault="00834420" w:rsidP="00E24C76">
      <w:pPr>
        <w:pStyle w:val="Default"/>
        <w:jc w:val="center"/>
        <w:rPr>
          <w:sz w:val="36"/>
          <w:szCs w:val="36"/>
        </w:rPr>
      </w:pPr>
    </w:p>
    <w:p w:rsidR="00F14D0C" w:rsidRDefault="00F14D0C" w:rsidP="00834420">
      <w:pPr>
        <w:pStyle w:val="Default"/>
        <w:jc w:val="center"/>
        <w:rPr>
          <w:sz w:val="36"/>
          <w:szCs w:val="36"/>
        </w:rPr>
      </w:pPr>
      <w:r>
        <w:rPr>
          <w:sz w:val="36"/>
          <w:szCs w:val="36"/>
        </w:rPr>
        <w:t>Welcome to</w:t>
      </w:r>
      <w:r w:rsidR="00005278">
        <w:rPr>
          <w:sz w:val="36"/>
          <w:szCs w:val="36"/>
        </w:rPr>
        <w:t xml:space="preserve"> Mrs. </w:t>
      </w:r>
      <w:r w:rsidR="004C5928">
        <w:rPr>
          <w:sz w:val="36"/>
          <w:szCs w:val="36"/>
        </w:rPr>
        <w:t>Alegre</w:t>
      </w:r>
      <w:r>
        <w:rPr>
          <w:sz w:val="36"/>
          <w:szCs w:val="36"/>
        </w:rPr>
        <w:t>’s MYP Spanish Class</w:t>
      </w:r>
    </w:p>
    <w:p w:rsidR="004C5928" w:rsidRDefault="00834420" w:rsidP="00E24C76">
      <w:pPr>
        <w:pStyle w:val="Default"/>
        <w:jc w:val="center"/>
        <w:rPr>
          <w:sz w:val="36"/>
          <w:szCs w:val="36"/>
        </w:rPr>
      </w:pPr>
      <w:r w:rsidRPr="00834420">
        <w:rPr>
          <w:noProof/>
          <w:sz w:val="36"/>
          <w:szCs w:val="36"/>
        </w:rPr>
        <w:drawing>
          <wp:inline distT="0" distB="0" distL="0" distR="0">
            <wp:extent cx="2038350" cy="1360261"/>
            <wp:effectExtent l="0" t="0" r="0" b="0"/>
            <wp:docPr id="1" name="Picture 1" descr="C:\Users\alegre.jenny\Desktop\Hablemos-Espanol-2jmig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gre.jenny\Desktop\Hablemos-Espanol-2jmigq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5809" cy="1371912"/>
                    </a:xfrm>
                    <a:prstGeom prst="rect">
                      <a:avLst/>
                    </a:prstGeom>
                    <a:noFill/>
                    <a:ln>
                      <a:noFill/>
                    </a:ln>
                  </pic:spPr>
                </pic:pic>
              </a:graphicData>
            </a:graphic>
          </wp:inline>
        </w:drawing>
      </w:r>
    </w:p>
    <w:p w:rsidR="00817F3B" w:rsidRPr="00F14D0C" w:rsidRDefault="00817F3B" w:rsidP="00F14D0C">
      <w:pPr>
        <w:pStyle w:val="Default"/>
        <w:jc w:val="center"/>
        <w:rPr>
          <w:sz w:val="36"/>
          <w:szCs w:val="36"/>
        </w:rPr>
      </w:pPr>
      <w:r>
        <w:rPr>
          <w:sz w:val="36"/>
          <w:szCs w:val="36"/>
        </w:rPr>
        <w:t>Classroom Expectations and Procedures</w:t>
      </w:r>
    </w:p>
    <w:p w:rsidR="00E24C76" w:rsidRDefault="00E24C76" w:rsidP="00E24C76">
      <w:pPr>
        <w:pStyle w:val="Default"/>
        <w:jc w:val="center"/>
        <w:rPr>
          <w:color w:val="auto"/>
          <w:sz w:val="36"/>
          <w:szCs w:val="36"/>
        </w:rPr>
      </w:pPr>
    </w:p>
    <w:p w:rsidR="00817F3B" w:rsidRDefault="00817F3B" w:rsidP="00E24C76">
      <w:pPr>
        <w:pStyle w:val="Default"/>
        <w:numPr>
          <w:ilvl w:val="0"/>
          <w:numId w:val="4"/>
        </w:numPr>
        <w:ind w:left="360"/>
        <w:rPr>
          <w:color w:val="auto"/>
          <w:sz w:val="20"/>
          <w:szCs w:val="20"/>
        </w:rPr>
      </w:pPr>
      <w:r>
        <w:rPr>
          <w:b/>
          <w:bCs/>
          <w:color w:val="auto"/>
          <w:sz w:val="20"/>
          <w:szCs w:val="20"/>
        </w:rPr>
        <w:t>Come to class prepared</w:t>
      </w:r>
      <w:r>
        <w:rPr>
          <w:color w:val="auto"/>
          <w:sz w:val="20"/>
          <w:szCs w:val="20"/>
        </w:rPr>
        <w:t>- Enter the room quietly and take your assigned seats. You will need a composition n</w:t>
      </w:r>
      <w:r w:rsidR="00132B96">
        <w:rPr>
          <w:color w:val="auto"/>
          <w:sz w:val="20"/>
          <w:szCs w:val="20"/>
        </w:rPr>
        <w:t xml:space="preserve">otebook for this </w:t>
      </w:r>
      <w:r>
        <w:rPr>
          <w:color w:val="auto"/>
          <w:sz w:val="20"/>
          <w:szCs w:val="20"/>
        </w:rPr>
        <w:t xml:space="preserve">class every day. </w:t>
      </w:r>
    </w:p>
    <w:p w:rsidR="00817F3B" w:rsidRDefault="00817F3B" w:rsidP="00E24C76">
      <w:pPr>
        <w:pStyle w:val="Default"/>
        <w:rPr>
          <w:color w:val="auto"/>
          <w:sz w:val="20"/>
          <w:szCs w:val="20"/>
        </w:rPr>
      </w:pPr>
    </w:p>
    <w:p w:rsidR="00817F3B" w:rsidRDefault="00817F3B" w:rsidP="00E24C76">
      <w:pPr>
        <w:pStyle w:val="Default"/>
        <w:numPr>
          <w:ilvl w:val="0"/>
          <w:numId w:val="4"/>
        </w:numPr>
        <w:ind w:left="360"/>
        <w:rPr>
          <w:color w:val="auto"/>
          <w:sz w:val="20"/>
          <w:szCs w:val="20"/>
        </w:rPr>
      </w:pPr>
      <w:r>
        <w:rPr>
          <w:b/>
          <w:bCs/>
          <w:color w:val="auto"/>
          <w:sz w:val="20"/>
          <w:szCs w:val="20"/>
        </w:rPr>
        <w:t>Dismissa</w:t>
      </w:r>
      <w:r>
        <w:rPr>
          <w:color w:val="auto"/>
          <w:sz w:val="20"/>
          <w:szCs w:val="20"/>
        </w:rPr>
        <w:t>l</w:t>
      </w:r>
      <w:r>
        <w:rPr>
          <w:b/>
          <w:bCs/>
          <w:color w:val="auto"/>
          <w:sz w:val="20"/>
          <w:szCs w:val="20"/>
        </w:rPr>
        <w:t>-</w:t>
      </w:r>
      <w:r>
        <w:rPr>
          <w:color w:val="auto"/>
          <w:sz w:val="20"/>
          <w:szCs w:val="20"/>
        </w:rPr>
        <w:t xml:space="preserve">You must remain seated until it is time to go and I dismiss you. Students must </w:t>
      </w:r>
      <w:r>
        <w:rPr>
          <w:b/>
          <w:bCs/>
          <w:color w:val="auto"/>
          <w:sz w:val="20"/>
          <w:szCs w:val="20"/>
        </w:rPr>
        <w:t xml:space="preserve">NOT </w:t>
      </w:r>
      <w:r>
        <w:rPr>
          <w:color w:val="auto"/>
          <w:sz w:val="20"/>
          <w:szCs w:val="20"/>
        </w:rPr>
        <w:t xml:space="preserve">stand by the door waiting for dismissal. </w:t>
      </w:r>
      <w:r>
        <w:rPr>
          <w:b/>
          <w:bCs/>
          <w:color w:val="auto"/>
          <w:sz w:val="20"/>
          <w:szCs w:val="20"/>
        </w:rPr>
        <w:t>The bell doe</w:t>
      </w:r>
      <w:r w:rsidR="00E24C76">
        <w:rPr>
          <w:b/>
          <w:bCs/>
          <w:color w:val="auto"/>
          <w:sz w:val="20"/>
          <w:szCs w:val="20"/>
        </w:rPr>
        <w:t xml:space="preserve">s NOT dismiss my class – I do! </w:t>
      </w:r>
      <w:r w:rsidR="00E24C76">
        <w:rPr>
          <w:color w:val="auto"/>
          <w:sz w:val="20"/>
          <w:szCs w:val="20"/>
        </w:rPr>
        <w:t xml:space="preserve"> </w:t>
      </w:r>
    </w:p>
    <w:p w:rsidR="00817F3B" w:rsidRDefault="00817F3B" w:rsidP="00E24C76">
      <w:pPr>
        <w:pStyle w:val="Default"/>
        <w:rPr>
          <w:color w:val="auto"/>
          <w:sz w:val="20"/>
          <w:szCs w:val="20"/>
        </w:rPr>
      </w:pPr>
    </w:p>
    <w:p w:rsidR="00817F3B" w:rsidRDefault="00817F3B" w:rsidP="00E24C76">
      <w:pPr>
        <w:pStyle w:val="Default"/>
        <w:numPr>
          <w:ilvl w:val="0"/>
          <w:numId w:val="4"/>
        </w:numPr>
        <w:ind w:left="360"/>
        <w:rPr>
          <w:color w:val="auto"/>
          <w:sz w:val="20"/>
          <w:szCs w:val="20"/>
        </w:rPr>
      </w:pPr>
      <w:r>
        <w:rPr>
          <w:b/>
          <w:bCs/>
          <w:color w:val="auto"/>
          <w:sz w:val="20"/>
          <w:szCs w:val="20"/>
        </w:rPr>
        <w:t xml:space="preserve">10-10 Rule- </w:t>
      </w:r>
      <w:r>
        <w:rPr>
          <w:color w:val="auto"/>
          <w:sz w:val="20"/>
          <w:szCs w:val="20"/>
        </w:rPr>
        <w:t xml:space="preserve">There will be absolutely no bathroom use for the first ten minutes or final 10 minutes of class. All students are required to use their agendas as a hall pass. There will be no exceptions! </w:t>
      </w:r>
    </w:p>
    <w:p w:rsidR="00817F3B" w:rsidRDefault="00817F3B" w:rsidP="00E24C76">
      <w:pPr>
        <w:pStyle w:val="Default"/>
        <w:rPr>
          <w:color w:val="auto"/>
          <w:sz w:val="20"/>
          <w:szCs w:val="20"/>
        </w:rPr>
      </w:pPr>
    </w:p>
    <w:p w:rsidR="00817F3B" w:rsidRDefault="00817F3B" w:rsidP="00E24C76">
      <w:pPr>
        <w:pStyle w:val="Default"/>
        <w:numPr>
          <w:ilvl w:val="0"/>
          <w:numId w:val="4"/>
        </w:numPr>
        <w:ind w:left="360"/>
        <w:rPr>
          <w:color w:val="auto"/>
          <w:sz w:val="20"/>
          <w:szCs w:val="20"/>
        </w:rPr>
      </w:pPr>
      <w:r>
        <w:rPr>
          <w:b/>
          <w:bCs/>
          <w:color w:val="auto"/>
          <w:sz w:val="20"/>
          <w:szCs w:val="20"/>
        </w:rPr>
        <w:t>Dress Code-</w:t>
      </w:r>
      <w:r w:rsidR="00772D43">
        <w:rPr>
          <w:b/>
          <w:bCs/>
          <w:color w:val="auto"/>
          <w:sz w:val="20"/>
          <w:szCs w:val="20"/>
        </w:rPr>
        <w:t xml:space="preserve"> </w:t>
      </w:r>
      <w:r w:rsidR="00772D43">
        <w:rPr>
          <w:bCs/>
          <w:color w:val="auto"/>
          <w:sz w:val="20"/>
          <w:szCs w:val="20"/>
        </w:rPr>
        <w:t>Students must wear their s</w:t>
      </w:r>
      <w:r w:rsidR="00772D43" w:rsidRPr="00772D43">
        <w:rPr>
          <w:bCs/>
          <w:color w:val="auto"/>
          <w:sz w:val="20"/>
          <w:szCs w:val="20"/>
        </w:rPr>
        <w:t xml:space="preserve">tudent’s IDs at all times and must be in compliance with school uniform requirements. </w:t>
      </w:r>
      <w:r w:rsidRPr="00772D43">
        <w:rPr>
          <w:bCs/>
          <w:color w:val="auto"/>
          <w:sz w:val="20"/>
          <w:szCs w:val="20"/>
        </w:rPr>
        <w:t xml:space="preserve"> </w:t>
      </w:r>
      <w:r w:rsidR="00772D43">
        <w:rPr>
          <w:bCs/>
          <w:color w:val="auto"/>
          <w:sz w:val="20"/>
          <w:szCs w:val="20"/>
        </w:rPr>
        <w:t xml:space="preserve">Uniform shirts must be tucked in.  </w:t>
      </w:r>
      <w:r w:rsidRPr="00772D43">
        <w:rPr>
          <w:color w:val="auto"/>
          <w:sz w:val="20"/>
          <w:szCs w:val="20"/>
        </w:rPr>
        <w:t>Please</w:t>
      </w:r>
      <w:r>
        <w:rPr>
          <w:color w:val="auto"/>
          <w:sz w:val="20"/>
          <w:szCs w:val="20"/>
        </w:rPr>
        <w:t xml:space="preserve"> refer to the Parent-School Contract in regards to the uniform requirements. </w:t>
      </w:r>
    </w:p>
    <w:p w:rsidR="00817F3B" w:rsidRDefault="00817F3B" w:rsidP="00E24C76">
      <w:pPr>
        <w:pStyle w:val="Default"/>
        <w:rPr>
          <w:color w:val="auto"/>
          <w:sz w:val="20"/>
          <w:szCs w:val="20"/>
        </w:rPr>
      </w:pPr>
    </w:p>
    <w:p w:rsidR="00817F3B" w:rsidRDefault="00817F3B" w:rsidP="00E24C76">
      <w:pPr>
        <w:pStyle w:val="Default"/>
        <w:numPr>
          <w:ilvl w:val="0"/>
          <w:numId w:val="4"/>
        </w:numPr>
        <w:ind w:left="360"/>
        <w:rPr>
          <w:color w:val="auto"/>
          <w:sz w:val="20"/>
          <w:szCs w:val="20"/>
        </w:rPr>
      </w:pPr>
      <w:r>
        <w:rPr>
          <w:b/>
          <w:bCs/>
          <w:color w:val="auto"/>
          <w:sz w:val="20"/>
          <w:szCs w:val="20"/>
        </w:rPr>
        <w:t>Electronic Devices</w:t>
      </w:r>
      <w:r>
        <w:rPr>
          <w:color w:val="auto"/>
          <w:sz w:val="20"/>
          <w:szCs w:val="20"/>
        </w:rPr>
        <w:t>- Cell phones and/or any other electronic devices are not allowed in the classroom. You must turn off your cell phones upon entering school. If I see a cell phone or any other electronic device during my class time, it will be confisca</w:t>
      </w:r>
      <w:r w:rsidR="00F14D0C">
        <w:rPr>
          <w:color w:val="auto"/>
          <w:sz w:val="20"/>
          <w:szCs w:val="20"/>
        </w:rPr>
        <w:t xml:space="preserve">ted and sent to the office. Student’s </w:t>
      </w:r>
      <w:r>
        <w:rPr>
          <w:color w:val="auto"/>
          <w:sz w:val="20"/>
          <w:szCs w:val="20"/>
        </w:rPr>
        <w:t xml:space="preserve">parents will have to come to the office to pick up the item(s). </w:t>
      </w:r>
    </w:p>
    <w:p w:rsidR="00817F3B" w:rsidRDefault="00817F3B" w:rsidP="00E24C76">
      <w:pPr>
        <w:pStyle w:val="Default"/>
        <w:rPr>
          <w:color w:val="auto"/>
          <w:sz w:val="20"/>
          <w:szCs w:val="20"/>
        </w:rPr>
      </w:pPr>
    </w:p>
    <w:p w:rsidR="00817F3B" w:rsidRDefault="00817F3B" w:rsidP="00E24C76">
      <w:pPr>
        <w:pStyle w:val="Default"/>
        <w:numPr>
          <w:ilvl w:val="0"/>
          <w:numId w:val="4"/>
        </w:numPr>
        <w:ind w:left="360"/>
        <w:rPr>
          <w:color w:val="auto"/>
          <w:sz w:val="20"/>
          <w:szCs w:val="20"/>
        </w:rPr>
      </w:pPr>
      <w:r>
        <w:rPr>
          <w:b/>
          <w:bCs/>
          <w:color w:val="auto"/>
          <w:sz w:val="20"/>
          <w:szCs w:val="20"/>
        </w:rPr>
        <w:t>Be respectful</w:t>
      </w:r>
      <w:r w:rsidR="001A1986">
        <w:rPr>
          <w:b/>
          <w:bCs/>
          <w:color w:val="auto"/>
          <w:sz w:val="20"/>
          <w:szCs w:val="20"/>
        </w:rPr>
        <w:t xml:space="preserve"> and follow instructions</w:t>
      </w:r>
      <w:r>
        <w:rPr>
          <w:b/>
          <w:bCs/>
          <w:color w:val="auto"/>
          <w:sz w:val="20"/>
          <w:szCs w:val="20"/>
        </w:rPr>
        <w:t>-</w:t>
      </w:r>
      <w:r>
        <w:rPr>
          <w:color w:val="auto"/>
          <w:sz w:val="20"/>
          <w:szCs w:val="20"/>
        </w:rPr>
        <w:t xml:space="preserve">Respect your fellow students, teachers and school property. It is expected that opinions, creativity, property and individual space is to be respected at all times. </w:t>
      </w:r>
      <w:r w:rsidR="00772D43">
        <w:rPr>
          <w:color w:val="auto"/>
          <w:sz w:val="20"/>
          <w:szCs w:val="20"/>
        </w:rPr>
        <w:t xml:space="preserve"> </w:t>
      </w:r>
      <w:r w:rsidR="00834420">
        <w:rPr>
          <w:color w:val="auto"/>
          <w:sz w:val="20"/>
          <w:szCs w:val="20"/>
        </w:rPr>
        <w:t xml:space="preserve">Failure to follow instructions may result in disciplinary consequences. </w:t>
      </w:r>
    </w:p>
    <w:p w:rsidR="00011864" w:rsidRDefault="00011864" w:rsidP="00011864">
      <w:pPr>
        <w:pStyle w:val="Default"/>
        <w:rPr>
          <w:color w:val="auto"/>
          <w:sz w:val="20"/>
          <w:szCs w:val="20"/>
        </w:rPr>
      </w:pPr>
    </w:p>
    <w:p w:rsidR="00817F3B" w:rsidRDefault="00817F3B" w:rsidP="00E24C76">
      <w:pPr>
        <w:pStyle w:val="Default"/>
        <w:numPr>
          <w:ilvl w:val="0"/>
          <w:numId w:val="4"/>
        </w:numPr>
        <w:ind w:left="360"/>
        <w:rPr>
          <w:color w:val="auto"/>
          <w:sz w:val="20"/>
          <w:szCs w:val="20"/>
        </w:rPr>
      </w:pPr>
      <w:r>
        <w:rPr>
          <w:b/>
          <w:bCs/>
          <w:color w:val="auto"/>
          <w:sz w:val="20"/>
          <w:szCs w:val="20"/>
        </w:rPr>
        <w:t>Discipline</w:t>
      </w:r>
      <w:r>
        <w:rPr>
          <w:color w:val="auto"/>
          <w:sz w:val="20"/>
          <w:szCs w:val="20"/>
        </w:rPr>
        <w:t xml:space="preserve">- Behavioral and dress-code violations will count as infractions. Three infractions in the same category will result in an after school detention. </w:t>
      </w:r>
      <w:r w:rsidR="00005278">
        <w:rPr>
          <w:color w:val="auto"/>
          <w:sz w:val="20"/>
          <w:szCs w:val="20"/>
        </w:rPr>
        <w:t xml:space="preserve"> Please refer to the Parent-School Contract for information regarding detentions and referrals.</w:t>
      </w:r>
      <w:r w:rsidR="00834420">
        <w:rPr>
          <w:color w:val="auto"/>
          <w:sz w:val="20"/>
          <w:szCs w:val="20"/>
        </w:rPr>
        <w:t xml:space="preserve"> </w:t>
      </w:r>
    </w:p>
    <w:p w:rsidR="00817F3B" w:rsidRDefault="00817F3B" w:rsidP="00E24C76">
      <w:pPr>
        <w:pStyle w:val="Default"/>
        <w:rPr>
          <w:color w:val="auto"/>
          <w:sz w:val="20"/>
          <w:szCs w:val="20"/>
        </w:rPr>
      </w:pPr>
    </w:p>
    <w:p w:rsidR="00817F3B" w:rsidRDefault="00817F3B" w:rsidP="00E24C76">
      <w:pPr>
        <w:pStyle w:val="Default"/>
        <w:numPr>
          <w:ilvl w:val="0"/>
          <w:numId w:val="4"/>
        </w:numPr>
        <w:ind w:left="360"/>
        <w:rPr>
          <w:color w:val="auto"/>
          <w:sz w:val="20"/>
          <w:szCs w:val="20"/>
        </w:rPr>
      </w:pPr>
      <w:r>
        <w:rPr>
          <w:b/>
          <w:bCs/>
          <w:color w:val="auto"/>
          <w:sz w:val="20"/>
          <w:szCs w:val="20"/>
        </w:rPr>
        <w:t>Food, snacks, gum and candy</w:t>
      </w:r>
      <w:r>
        <w:rPr>
          <w:color w:val="auto"/>
          <w:sz w:val="20"/>
          <w:szCs w:val="20"/>
        </w:rPr>
        <w:t xml:space="preserve">- Food and snacks are </w:t>
      </w:r>
      <w:r>
        <w:rPr>
          <w:b/>
          <w:bCs/>
          <w:color w:val="auto"/>
          <w:sz w:val="20"/>
          <w:szCs w:val="20"/>
        </w:rPr>
        <w:t xml:space="preserve">NOT </w:t>
      </w:r>
      <w:r>
        <w:rPr>
          <w:color w:val="auto"/>
          <w:sz w:val="20"/>
          <w:szCs w:val="20"/>
        </w:rPr>
        <w:t>to be consumed in the cla</w:t>
      </w:r>
      <w:r w:rsidR="00005278">
        <w:rPr>
          <w:color w:val="auto"/>
          <w:sz w:val="20"/>
          <w:szCs w:val="20"/>
        </w:rPr>
        <w:t xml:space="preserve">ssroom.  </w:t>
      </w:r>
      <w:r>
        <w:rPr>
          <w:color w:val="auto"/>
          <w:sz w:val="20"/>
          <w:szCs w:val="20"/>
        </w:rPr>
        <w:t xml:space="preserve">Gum </w:t>
      </w:r>
      <w:r w:rsidR="00834420">
        <w:rPr>
          <w:color w:val="auto"/>
          <w:sz w:val="20"/>
          <w:szCs w:val="20"/>
        </w:rPr>
        <w:t xml:space="preserve">chewing </w:t>
      </w:r>
      <w:r>
        <w:rPr>
          <w:color w:val="auto"/>
          <w:sz w:val="20"/>
          <w:szCs w:val="20"/>
        </w:rPr>
        <w:t xml:space="preserve">is not allowed in school. </w:t>
      </w:r>
      <w:r w:rsidR="00005278">
        <w:rPr>
          <w:b/>
          <w:bCs/>
          <w:color w:val="auto"/>
          <w:sz w:val="20"/>
          <w:szCs w:val="20"/>
        </w:rPr>
        <w:t xml:space="preserve">Chewing gum in school premises </w:t>
      </w:r>
      <w:r>
        <w:rPr>
          <w:b/>
          <w:bCs/>
          <w:color w:val="auto"/>
          <w:sz w:val="20"/>
          <w:szCs w:val="20"/>
        </w:rPr>
        <w:t xml:space="preserve">will lead to an automatic detention. </w:t>
      </w:r>
    </w:p>
    <w:p w:rsidR="00817F3B" w:rsidRDefault="00817F3B" w:rsidP="00E24C76">
      <w:pPr>
        <w:pStyle w:val="Default"/>
        <w:rPr>
          <w:color w:val="auto"/>
          <w:sz w:val="20"/>
          <w:szCs w:val="20"/>
        </w:rPr>
      </w:pPr>
    </w:p>
    <w:p w:rsidR="00817F3B" w:rsidRDefault="00817F3B" w:rsidP="00E24C76">
      <w:pPr>
        <w:pStyle w:val="Default"/>
        <w:numPr>
          <w:ilvl w:val="0"/>
          <w:numId w:val="4"/>
        </w:numPr>
        <w:ind w:left="360"/>
        <w:rPr>
          <w:color w:val="auto"/>
          <w:sz w:val="20"/>
          <w:szCs w:val="20"/>
        </w:rPr>
      </w:pPr>
      <w:r>
        <w:rPr>
          <w:b/>
          <w:bCs/>
          <w:color w:val="auto"/>
          <w:sz w:val="20"/>
          <w:szCs w:val="20"/>
        </w:rPr>
        <w:t>Class Tardy Policy</w:t>
      </w:r>
      <w:r>
        <w:rPr>
          <w:color w:val="auto"/>
          <w:sz w:val="20"/>
          <w:szCs w:val="20"/>
        </w:rPr>
        <w:t xml:space="preserve">- Entering the classroom late is disruptive to the learning environment. </w:t>
      </w:r>
      <w:r>
        <w:rPr>
          <w:b/>
          <w:bCs/>
          <w:color w:val="auto"/>
          <w:sz w:val="20"/>
          <w:szCs w:val="20"/>
        </w:rPr>
        <w:t xml:space="preserve">Three unexcused </w:t>
      </w:r>
      <w:proofErr w:type="spellStart"/>
      <w:r>
        <w:rPr>
          <w:b/>
          <w:bCs/>
          <w:color w:val="auto"/>
          <w:sz w:val="20"/>
          <w:szCs w:val="20"/>
        </w:rPr>
        <w:t>tardies</w:t>
      </w:r>
      <w:proofErr w:type="spellEnd"/>
      <w:r>
        <w:rPr>
          <w:b/>
          <w:bCs/>
          <w:color w:val="auto"/>
          <w:sz w:val="20"/>
          <w:szCs w:val="20"/>
        </w:rPr>
        <w:t xml:space="preserve"> will result in a detention. </w:t>
      </w:r>
    </w:p>
    <w:p w:rsidR="00817F3B" w:rsidRDefault="00817F3B" w:rsidP="00E24C76">
      <w:pPr>
        <w:pStyle w:val="Default"/>
        <w:rPr>
          <w:color w:val="auto"/>
          <w:sz w:val="20"/>
          <w:szCs w:val="20"/>
        </w:rPr>
      </w:pPr>
    </w:p>
    <w:p w:rsidR="00011864" w:rsidRDefault="00817F3B" w:rsidP="00011864">
      <w:pPr>
        <w:pStyle w:val="Default"/>
        <w:numPr>
          <w:ilvl w:val="0"/>
          <w:numId w:val="4"/>
        </w:numPr>
        <w:ind w:left="360"/>
        <w:rPr>
          <w:color w:val="auto"/>
          <w:sz w:val="20"/>
          <w:szCs w:val="20"/>
        </w:rPr>
      </w:pPr>
      <w:r>
        <w:rPr>
          <w:b/>
          <w:bCs/>
          <w:color w:val="auto"/>
          <w:sz w:val="20"/>
          <w:szCs w:val="20"/>
        </w:rPr>
        <w:lastRenderedPageBreak/>
        <w:t>Absences</w:t>
      </w:r>
      <w:r>
        <w:rPr>
          <w:color w:val="auto"/>
          <w:sz w:val="20"/>
          <w:szCs w:val="20"/>
        </w:rPr>
        <w:t>: It is your responsibility to provide a note from home to the teacher or front office excusing an absence. If a note is not provided, then the absence will be considered unexcused. All students are expected to make up work missed for any reason. Late work will be graded and 10 points will be deducted from the grade earned for each day it is late, up to five (5) days. Late work submitted after thi</w:t>
      </w:r>
      <w:r w:rsidR="004C5928">
        <w:rPr>
          <w:color w:val="auto"/>
          <w:sz w:val="20"/>
          <w:szCs w:val="20"/>
        </w:rPr>
        <w:t xml:space="preserve">s time frame will receive a 0. </w:t>
      </w:r>
      <w:r>
        <w:rPr>
          <w:color w:val="auto"/>
          <w:sz w:val="20"/>
          <w:szCs w:val="20"/>
        </w:rPr>
        <w:t xml:space="preserve"> For absences due to (a) illness of student, (b) illness of an immediate family member, (c) death in the family, the absence is excused and full credit will be awarded as long as the student makes up the work during the appropriate time frame. A student ha</w:t>
      </w:r>
      <w:r w:rsidR="00834420">
        <w:rPr>
          <w:color w:val="auto"/>
          <w:sz w:val="20"/>
          <w:szCs w:val="20"/>
        </w:rPr>
        <w:t>s one (1) day</w:t>
      </w:r>
      <w:r>
        <w:rPr>
          <w:color w:val="auto"/>
          <w:sz w:val="20"/>
          <w:szCs w:val="20"/>
        </w:rPr>
        <w:t xml:space="preserve"> to make up the work for each day the student is absent, not including the day of return. </w:t>
      </w:r>
    </w:p>
    <w:p w:rsidR="00834420" w:rsidRDefault="00834420" w:rsidP="00834420">
      <w:pPr>
        <w:pStyle w:val="ListParagraph"/>
        <w:rPr>
          <w:sz w:val="20"/>
          <w:szCs w:val="20"/>
        </w:rPr>
      </w:pPr>
    </w:p>
    <w:p w:rsidR="00834420" w:rsidRPr="00834420" w:rsidRDefault="00834420" w:rsidP="00011864">
      <w:pPr>
        <w:pStyle w:val="Default"/>
        <w:numPr>
          <w:ilvl w:val="0"/>
          <w:numId w:val="4"/>
        </w:numPr>
        <w:ind w:left="360"/>
        <w:rPr>
          <w:color w:val="auto"/>
          <w:sz w:val="20"/>
          <w:szCs w:val="20"/>
        </w:rPr>
      </w:pPr>
      <w:r w:rsidRPr="00D97C64">
        <w:rPr>
          <w:b/>
          <w:color w:val="auto"/>
          <w:sz w:val="20"/>
          <w:szCs w:val="20"/>
        </w:rPr>
        <w:t>Walking around classroom</w:t>
      </w:r>
      <w:r>
        <w:rPr>
          <w:color w:val="auto"/>
          <w:sz w:val="20"/>
          <w:szCs w:val="20"/>
        </w:rPr>
        <w:t>: Students must</w:t>
      </w:r>
      <w:r w:rsidR="00D97C64">
        <w:rPr>
          <w:color w:val="auto"/>
          <w:sz w:val="20"/>
          <w:szCs w:val="20"/>
        </w:rPr>
        <w:t xml:space="preserve"> raise their hand and</w:t>
      </w:r>
      <w:r>
        <w:rPr>
          <w:color w:val="auto"/>
          <w:sz w:val="20"/>
          <w:szCs w:val="20"/>
        </w:rPr>
        <w:t xml:space="preserve"> ask teacher </w:t>
      </w:r>
      <w:r w:rsidR="00D97C64">
        <w:rPr>
          <w:color w:val="auto"/>
          <w:sz w:val="20"/>
          <w:szCs w:val="20"/>
        </w:rPr>
        <w:t xml:space="preserve">permission to leave his/her seat. </w:t>
      </w:r>
    </w:p>
    <w:p w:rsidR="00011864" w:rsidRPr="00011864" w:rsidRDefault="00011864" w:rsidP="00011864">
      <w:pPr>
        <w:rPr>
          <w:b/>
          <w:bCs/>
          <w:sz w:val="20"/>
          <w:szCs w:val="20"/>
        </w:rPr>
      </w:pPr>
    </w:p>
    <w:p w:rsidR="00817F3B" w:rsidRPr="00871C0C" w:rsidRDefault="00817F3B" w:rsidP="00871C0C">
      <w:pPr>
        <w:pStyle w:val="Default"/>
        <w:numPr>
          <w:ilvl w:val="0"/>
          <w:numId w:val="4"/>
        </w:numPr>
        <w:ind w:left="360"/>
        <w:rPr>
          <w:color w:val="auto"/>
          <w:sz w:val="20"/>
          <w:szCs w:val="20"/>
        </w:rPr>
      </w:pPr>
      <w:r>
        <w:rPr>
          <w:b/>
          <w:bCs/>
          <w:color w:val="auto"/>
          <w:sz w:val="20"/>
          <w:szCs w:val="20"/>
        </w:rPr>
        <w:t>Grades-</w:t>
      </w:r>
      <w:r>
        <w:rPr>
          <w:color w:val="auto"/>
          <w:sz w:val="20"/>
          <w:szCs w:val="20"/>
        </w:rPr>
        <w:t xml:space="preserve">These are the categories for grading: </w:t>
      </w:r>
      <w:r w:rsidRPr="00871C0C">
        <w:rPr>
          <w:b/>
          <w:bCs/>
          <w:color w:val="auto"/>
          <w:sz w:val="20"/>
          <w:szCs w:val="20"/>
        </w:rPr>
        <w:t xml:space="preserve">Classwork (20%), Projects (20%), Quizzes (25%), </w:t>
      </w:r>
      <w:proofErr w:type="gramStart"/>
      <w:r w:rsidRPr="00871C0C">
        <w:rPr>
          <w:b/>
          <w:bCs/>
          <w:color w:val="auto"/>
          <w:sz w:val="20"/>
          <w:szCs w:val="20"/>
        </w:rPr>
        <w:t>Tests</w:t>
      </w:r>
      <w:proofErr w:type="gramEnd"/>
      <w:r w:rsidRPr="00871C0C">
        <w:rPr>
          <w:b/>
          <w:bCs/>
          <w:color w:val="auto"/>
          <w:sz w:val="20"/>
          <w:szCs w:val="20"/>
        </w:rPr>
        <w:t xml:space="preserve"> (35%) </w:t>
      </w:r>
    </w:p>
    <w:p w:rsidR="00871C0C" w:rsidRDefault="00871C0C" w:rsidP="00E24C76">
      <w:pPr>
        <w:pStyle w:val="Default"/>
        <w:ind w:left="720"/>
        <w:rPr>
          <w:b/>
          <w:bCs/>
          <w:color w:val="auto"/>
          <w:sz w:val="20"/>
          <w:szCs w:val="20"/>
        </w:rPr>
      </w:pPr>
    </w:p>
    <w:p w:rsidR="00871C0C" w:rsidRDefault="00871C0C" w:rsidP="00E24C76">
      <w:pPr>
        <w:pStyle w:val="Default"/>
        <w:ind w:left="720"/>
        <w:rPr>
          <w:b/>
          <w:bCs/>
          <w:color w:val="auto"/>
          <w:sz w:val="20"/>
          <w:szCs w:val="20"/>
        </w:rPr>
      </w:pPr>
    </w:p>
    <w:p w:rsidR="00871C0C" w:rsidRDefault="00817F3B" w:rsidP="00E24C76">
      <w:pPr>
        <w:pStyle w:val="Default"/>
        <w:ind w:left="720"/>
        <w:rPr>
          <w:b/>
          <w:bCs/>
          <w:color w:val="auto"/>
          <w:sz w:val="20"/>
          <w:szCs w:val="20"/>
        </w:rPr>
      </w:pPr>
      <w:r>
        <w:rPr>
          <w:b/>
          <w:bCs/>
          <w:color w:val="auto"/>
          <w:sz w:val="20"/>
          <w:szCs w:val="20"/>
        </w:rPr>
        <w:t>Grade Scale:</w:t>
      </w:r>
    </w:p>
    <w:p w:rsidR="00817F3B" w:rsidRDefault="00871C0C" w:rsidP="00871C0C">
      <w:pPr>
        <w:pStyle w:val="Default"/>
        <w:rPr>
          <w:color w:val="auto"/>
          <w:sz w:val="20"/>
          <w:szCs w:val="20"/>
        </w:rPr>
      </w:pPr>
      <w:r>
        <w:rPr>
          <w:b/>
          <w:bCs/>
          <w:color w:val="auto"/>
          <w:sz w:val="20"/>
          <w:szCs w:val="20"/>
        </w:rPr>
        <w:t xml:space="preserve">               </w:t>
      </w:r>
      <w:r w:rsidR="00817F3B">
        <w:rPr>
          <w:b/>
          <w:bCs/>
          <w:color w:val="auto"/>
          <w:sz w:val="20"/>
          <w:szCs w:val="20"/>
        </w:rPr>
        <w:t xml:space="preserve"> 90-100 A </w:t>
      </w:r>
    </w:p>
    <w:p w:rsidR="00817F3B" w:rsidRDefault="00817F3B" w:rsidP="00E24C76">
      <w:pPr>
        <w:pStyle w:val="Default"/>
        <w:ind w:left="720"/>
        <w:rPr>
          <w:color w:val="auto"/>
          <w:sz w:val="20"/>
          <w:szCs w:val="20"/>
        </w:rPr>
      </w:pPr>
      <w:r>
        <w:rPr>
          <w:b/>
          <w:bCs/>
          <w:color w:val="auto"/>
          <w:sz w:val="20"/>
          <w:szCs w:val="20"/>
        </w:rPr>
        <w:t xml:space="preserve">80-89 B </w:t>
      </w:r>
    </w:p>
    <w:p w:rsidR="00817F3B" w:rsidRDefault="00817F3B" w:rsidP="00E24C76">
      <w:pPr>
        <w:pStyle w:val="Default"/>
        <w:ind w:left="720"/>
        <w:rPr>
          <w:color w:val="auto"/>
          <w:sz w:val="20"/>
          <w:szCs w:val="20"/>
        </w:rPr>
      </w:pPr>
      <w:r>
        <w:rPr>
          <w:b/>
          <w:bCs/>
          <w:color w:val="auto"/>
          <w:sz w:val="20"/>
          <w:szCs w:val="20"/>
        </w:rPr>
        <w:t xml:space="preserve">70-79 C </w:t>
      </w:r>
    </w:p>
    <w:p w:rsidR="00817F3B" w:rsidRDefault="00817F3B" w:rsidP="00E24C76">
      <w:pPr>
        <w:pStyle w:val="Default"/>
        <w:ind w:left="720"/>
        <w:rPr>
          <w:color w:val="auto"/>
          <w:sz w:val="20"/>
          <w:szCs w:val="20"/>
        </w:rPr>
      </w:pPr>
      <w:r>
        <w:rPr>
          <w:b/>
          <w:bCs/>
          <w:color w:val="auto"/>
          <w:sz w:val="20"/>
          <w:szCs w:val="20"/>
        </w:rPr>
        <w:t xml:space="preserve">60-69 D </w:t>
      </w:r>
    </w:p>
    <w:p w:rsidR="00817F3B" w:rsidRDefault="00817F3B" w:rsidP="00E24C76">
      <w:pPr>
        <w:pStyle w:val="Default"/>
        <w:ind w:left="720"/>
        <w:rPr>
          <w:color w:val="auto"/>
          <w:sz w:val="20"/>
          <w:szCs w:val="20"/>
        </w:rPr>
      </w:pPr>
      <w:r>
        <w:rPr>
          <w:b/>
          <w:bCs/>
          <w:color w:val="auto"/>
          <w:sz w:val="20"/>
          <w:szCs w:val="20"/>
        </w:rPr>
        <w:t xml:space="preserve">0-59 F </w:t>
      </w:r>
    </w:p>
    <w:p w:rsidR="00E24C76" w:rsidRDefault="00E24C76" w:rsidP="00E24C76">
      <w:pPr>
        <w:pStyle w:val="Default"/>
        <w:rPr>
          <w:b/>
          <w:bCs/>
          <w:color w:val="auto"/>
          <w:sz w:val="20"/>
          <w:szCs w:val="20"/>
        </w:rPr>
      </w:pPr>
    </w:p>
    <w:p w:rsidR="00871C0C" w:rsidRDefault="00817F3B" w:rsidP="00871C0C">
      <w:pPr>
        <w:pStyle w:val="Default"/>
        <w:numPr>
          <w:ilvl w:val="0"/>
          <w:numId w:val="4"/>
        </w:numPr>
        <w:ind w:left="360"/>
        <w:rPr>
          <w:color w:val="auto"/>
          <w:sz w:val="20"/>
          <w:szCs w:val="20"/>
        </w:rPr>
      </w:pPr>
      <w:r>
        <w:rPr>
          <w:b/>
          <w:bCs/>
          <w:color w:val="auto"/>
          <w:sz w:val="20"/>
          <w:szCs w:val="20"/>
        </w:rPr>
        <w:t xml:space="preserve">Computers- </w:t>
      </w:r>
      <w:r>
        <w:rPr>
          <w:color w:val="auto"/>
          <w:sz w:val="20"/>
          <w:szCs w:val="20"/>
        </w:rPr>
        <w:t xml:space="preserve">Computers are to be used to support academics, research and school activities only. </w:t>
      </w:r>
    </w:p>
    <w:p w:rsidR="00D97C64" w:rsidRDefault="00D97C64" w:rsidP="00D97C64">
      <w:pPr>
        <w:pStyle w:val="Default"/>
        <w:ind w:left="360"/>
        <w:rPr>
          <w:color w:val="auto"/>
          <w:sz w:val="20"/>
          <w:szCs w:val="20"/>
        </w:rPr>
      </w:pPr>
    </w:p>
    <w:p w:rsidR="00D97C64" w:rsidRPr="00D97C64" w:rsidRDefault="00D97C64" w:rsidP="00D97C64">
      <w:pPr>
        <w:pStyle w:val="Default"/>
        <w:numPr>
          <w:ilvl w:val="0"/>
          <w:numId w:val="4"/>
        </w:numPr>
        <w:ind w:left="360"/>
        <w:rPr>
          <w:color w:val="auto"/>
          <w:sz w:val="20"/>
          <w:szCs w:val="20"/>
        </w:rPr>
      </w:pPr>
      <w:r>
        <w:rPr>
          <w:b/>
          <w:bCs/>
          <w:color w:val="auto"/>
          <w:sz w:val="20"/>
          <w:szCs w:val="20"/>
        </w:rPr>
        <w:t>Academic Dishonesty:</w:t>
      </w:r>
      <w:r>
        <w:rPr>
          <w:color w:val="auto"/>
          <w:sz w:val="20"/>
          <w:szCs w:val="20"/>
        </w:rPr>
        <w:t xml:space="preserve"> Academic Dishonesty will not be tolerated. Please refrain from talking during Tests. If you have a question or need assistance please raise your hand and ask the teacher. Please refer to the school’s Academic Honesty Policy. </w:t>
      </w:r>
    </w:p>
    <w:p w:rsidR="00871C0C" w:rsidRPr="00871C0C" w:rsidRDefault="00871C0C" w:rsidP="00871C0C">
      <w:pPr>
        <w:pStyle w:val="Default"/>
        <w:ind w:left="360"/>
        <w:rPr>
          <w:color w:val="auto"/>
          <w:sz w:val="20"/>
          <w:szCs w:val="20"/>
        </w:rPr>
      </w:pPr>
    </w:p>
    <w:p w:rsidR="00E24C76" w:rsidRPr="00D97C64" w:rsidRDefault="006B3DF4" w:rsidP="00D97C64">
      <w:pPr>
        <w:pStyle w:val="Default"/>
        <w:numPr>
          <w:ilvl w:val="0"/>
          <w:numId w:val="4"/>
        </w:numPr>
        <w:ind w:left="360"/>
        <w:rPr>
          <w:color w:val="auto"/>
          <w:sz w:val="20"/>
          <w:szCs w:val="20"/>
        </w:rPr>
      </w:pPr>
      <w:r>
        <w:rPr>
          <w:b/>
          <w:bCs/>
          <w:color w:val="auto"/>
          <w:sz w:val="20"/>
          <w:szCs w:val="20"/>
        </w:rPr>
        <w:t xml:space="preserve">Website- </w:t>
      </w:r>
      <w:hyperlink r:id="rId6" w:history="1">
        <w:r w:rsidR="00D97C64" w:rsidRPr="00A275DA">
          <w:rPr>
            <w:rStyle w:val="Hyperlink"/>
            <w:b/>
            <w:bCs/>
            <w:sz w:val="20"/>
            <w:szCs w:val="20"/>
          </w:rPr>
          <w:t>http://alegrespanish.weebly.com</w:t>
        </w:r>
        <w:r w:rsidR="00D97C64" w:rsidRPr="00A275DA">
          <w:rPr>
            <w:rStyle w:val="Hyperlink"/>
            <w:sz w:val="20"/>
            <w:szCs w:val="20"/>
          </w:rPr>
          <w:t>-</w:t>
        </w:r>
      </w:hyperlink>
      <w:r w:rsidR="00D97C64">
        <w:rPr>
          <w:b/>
          <w:bCs/>
          <w:color w:val="auto"/>
          <w:sz w:val="20"/>
          <w:szCs w:val="20"/>
        </w:rPr>
        <w:t xml:space="preserve">  </w:t>
      </w:r>
      <w:r w:rsidR="00D97C64" w:rsidRPr="00D97C64">
        <w:rPr>
          <w:bCs/>
          <w:color w:val="auto"/>
          <w:sz w:val="20"/>
          <w:szCs w:val="20"/>
        </w:rPr>
        <w:t xml:space="preserve">Please refer to the class website periodically for </w:t>
      </w:r>
      <w:r w:rsidR="00D97C64" w:rsidRPr="00D97C64">
        <w:rPr>
          <w:color w:val="auto"/>
          <w:sz w:val="20"/>
          <w:szCs w:val="20"/>
        </w:rPr>
        <w:t>update</w:t>
      </w:r>
      <w:r w:rsidR="00D97C64">
        <w:rPr>
          <w:color w:val="auto"/>
          <w:sz w:val="20"/>
          <w:szCs w:val="20"/>
        </w:rPr>
        <w:t>s regarding quiz/</w:t>
      </w:r>
      <w:r w:rsidR="00817F3B" w:rsidRPr="00D97C64">
        <w:rPr>
          <w:color w:val="auto"/>
          <w:sz w:val="20"/>
          <w:szCs w:val="20"/>
        </w:rPr>
        <w:t xml:space="preserve"> test dates, study guides, helpful links and vocabulary. </w:t>
      </w:r>
    </w:p>
    <w:p w:rsidR="00871C0C" w:rsidRDefault="00871C0C" w:rsidP="00E24C76">
      <w:pPr>
        <w:pStyle w:val="Default"/>
        <w:ind w:left="360"/>
        <w:rPr>
          <w:color w:val="auto"/>
          <w:sz w:val="20"/>
          <w:szCs w:val="20"/>
        </w:rPr>
      </w:pPr>
    </w:p>
    <w:p w:rsidR="00871C0C" w:rsidRDefault="00871C0C" w:rsidP="00D97C64">
      <w:pPr>
        <w:pStyle w:val="Default"/>
        <w:ind w:left="360"/>
        <w:rPr>
          <w:color w:val="auto"/>
          <w:sz w:val="20"/>
          <w:szCs w:val="20"/>
        </w:rPr>
      </w:pPr>
    </w:p>
    <w:p w:rsidR="00E24C76" w:rsidRDefault="00D45528" w:rsidP="00E24C76">
      <w:pPr>
        <w:pStyle w:val="Default"/>
        <w:pageBreakBefore/>
        <w:rPr>
          <w:color w:val="auto"/>
          <w:sz w:val="23"/>
          <w:szCs w:val="23"/>
        </w:rPr>
      </w:pPr>
      <w:r>
        <w:rPr>
          <w:b/>
          <w:bCs/>
          <w:color w:val="auto"/>
          <w:sz w:val="23"/>
          <w:szCs w:val="23"/>
        </w:rPr>
        <w:lastRenderedPageBreak/>
        <w:t xml:space="preserve">I </w:t>
      </w:r>
      <w:r w:rsidR="00005278">
        <w:rPr>
          <w:b/>
          <w:bCs/>
          <w:color w:val="auto"/>
          <w:sz w:val="23"/>
          <w:szCs w:val="23"/>
        </w:rPr>
        <w:t>loo</w:t>
      </w:r>
      <w:r w:rsidR="00E24C76">
        <w:rPr>
          <w:b/>
          <w:bCs/>
          <w:color w:val="auto"/>
          <w:sz w:val="23"/>
          <w:szCs w:val="23"/>
        </w:rPr>
        <w:t xml:space="preserve">k forward to a great school year! </w:t>
      </w:r>
    </w:p>
    <w:p w:rsidR="00E24C76" w:rsidRDefault="00054E2A" w:rsidP="00E24C76">
      <w:pPr>
        <w:pStyle w:val="Default"/>
        <w:rPr>
          <w:color w:val="auto"/>
          <w:sz w:val="23"/>
          <w:szCs w:val="23"/>
        </w:rPr>
      </w:pPr>
      <w:r>
        <w:rPr>
          <w:color w:val="auto"/>
          <w:sz w:val="23"/>
          <w:szCs w:val="23"/>
        </w:rPr>
        <w:t>Please r</w:t>
      </w:r>
      <w:bookmarkStart w:id="0" w:name="_GoBack"/>
      <w:bookmarkEnd w:id="0"/>
      <w:r w:rsidR="00E24C76">
        <w:rPr>
          <w:color w:val="auto"/>
          <w:sz w:val="23"/>
          <w:szCs w:val="23"/>
        </w:rPr>
        <w:t>eturn this page to me</w:t>
      </w:r>
      <w:r w:rsidR="00023332">
        <w:rPr>
          <w:color w:val="auto"/>
          <w:sz w:val="23"/>
          <w:szCs w:val="23"/>
        </w:rPr>
        <w:t xml:space="preserve"> no later than Monday, August 28th, 2017</w:t>
      </w:r>
      <w:r w:rsidR="00E24C76">
        <w:rPr>
          <w:color w:val="auto"/>
          <w:sz w:val="23"/>
          <w:szCs w:val="23"/>
        </w:rPr>
        <w:t xml:space="preserve">. </w:t>
      </w:r>
    </w:p>
    <w:p w:rsidR="002467AD" w:rsidRDefault="002467AD" w:rsidP="00E24C76">
      <w:pPr>
        <w:pStyle w:val="Default"/>
        <w:rPr>
          <w:color w:val="auto"/>
          <w:sz w:val="23"/>
          <w:szCs w:val="23"/>
        </w:rPr>
      </w:pPr>
    </w:p>
    <w:p w:rsidR="00E24C76" w:rsidRDefault="00E24C76" w:rsidP="00E24C76">
      <w:pPr>
        <w:pStyle w:val="Default"/>
        <w:rPr>
          <w:b/>
          <w:bCs/>
          <w:color w:val="auto"/>
          <w:sz w:val="23"/>
          <w:szCs w:val="23"/>
        </w:rPr>
      </w:pPr>
      <w:r>
        <w:rPr>
          <w:b/>
          <w:bCs/>
          <w:color w:val="auto"/>
          <w:sz w:val="23"/>
          <w:szCs w:val="23"/>
        </w:rPr>
        <w:t xml:space="preserve">By signing below, I acknowledge that I have read, understand and agree to the expectations and procedures stated above. </w:t>
      </w:r>
    </w:p>
    <w:p w:rsidR="002467AD" w:rsidRDefault="002467AD" w:rsidP="00E24C76">
      <w:pPr>
        <w:pStyle w:val="Default"/>
        <w:rPr>
          <w:b/>
          <w:bCs/>
          <w:color w:val="auto"/>
          <w:sz w:val="23"/>
          <w:szCs w:val="23"/>
        </w:rPr>
      </w:pPr>
    </w:p>
    <w:p w:rsidR="002467AD" w:rsidRDefault="002467AD" w:rsidP="00E24C76">
      <w:pPr>
        <w:pStyle w:val="Default"/>
        <w:rPr>
          <w:color w:val="auto"/>
          <w:sz w:val="23"/>
          <w:szCs w:val="23"/>
        </w:rPr>
      </w:pPr>
    </w:p>
    <w:p w:rsidR="00E24C76" w:rsidRDefault="00E24C76" w:rsidP="00E24C76">
      <w:pPr>
        <w:pStyle w:val="Default"/>
        <w:rPr>
          <w:b/>
          <w:bCs/>
          <w:color w:val="auto"/>
          <w:sz w:val="23"/>
          <w:szCs w:val="23"/>
        </w:rPr>
      </w:pPr>
      <w:r>
        <w:rPr>
          <w:b/>
          <w:bCs/>
          <w:color w:val="auto"/>
          <w:sz w:val="23"/>
          <w:szCs w:val="23"/>
        </w:rPr>
        <w:t xml:space="preserve">Student Name (Print)____________________________________________________ </w:t>
      </w:r>
    </w:p>
    <w:p w:rsidR="002467AD" w:rsidRDefault="002467AD" w:rsidP="00E24C76">
      <w:pPr>
        <w:pStyle w:val="Default"/>
        <w:rPr>
          <w:color w:val="auto"/>
          <w:sz w:val="23"/>
          <w:szCs w:val="23"/>
        </w:rPr>
      </w:pPr>
    </w:p>
    <w:p w:rsidR="002467AD" w:rsidRDefault="002467AD" w:rsidP="00E24C76">
      <w:pPr>
        <w:pStyle w:val="Default"/>
        <w:rPr>
          <w:color w:val="auto"/>
          <w:sz w:val="23"/>
          <w:szCs w:val="23"/>
        </w:rPr>
      </w:pPr>
    </w:p>
    <w:p w:rsidR="00E24C76" w:rsidRDefault="00E24C76" w:rsidP="00E24C76">
      <w:pPr>
        <w:pStyle w:val="Default"/>
        <w:rPr>
          <w:b/>
          <w:bCs/>
          <w:color w:val="auto"/>
          <w:sz w:val="23"/>
          <w:szCs w:val="23"/>
        </w:rPr>
      </w:pPr>
      <w:r>
        <w:rPr>
          <w:b/>
          <w:bCs/>
          <w:color w:val="auto"/>
          <w:sz w:val="23"/>
          <w:szCs w:val="23"/>
        </w:rPr>
        <w:t xml:space="preserve">Student Signature______________________________________________________ </w:t>
      </w:r>
    </w:p>
    <w:p w:rsidR="002467AD" w:rsidRDefault="002467AD" w:rsidP="00E24C76">
      <w:pPr>
        <w:pStyle w:val="Default"/>
        <w:rPr>
          <w:color w:val="auto"/>
          <w:sz w:val="23"/>
          <w:szCs w:val="23"/>
        </w:rPr>
      </w:pPr>
    </w:p>
    <w:p w:rsidR="002467AD" w:rsidRDefault="002467AD" w:rsidP="00E24C76">
      <w:pPr>
        <w:pStyle w:val="Default"/>
        <w:rPr>
          <w:color w:val="auto"/>
          <w:sz w:val="23"/>
          <w:szCs w:val="23"/>
        </w:rPr>
      </w:pPr>
    </w:p>
    <w:p w:rsidR="00E24C76" w:rsidRDefault="00E24C76" w:rsidP="00E24C76">
      <w:pPr>
        <w:pStyle w:val="Default"/>
        <w:rPr>
          <w:b/>
          <w:bCs/>
          <w:color w:val="auto"/>
          <w:sz w:val="23"/>
          <w:szCs w:val="23"/>
        </w:rPr>
      </w:pPr>
      <w:r>
        <w:rPr>
          <w:b/>
          <w:bCs/>
          <w:color w:val="auto"/>
          <w:sz w:val="23"/>
          <w:szCs w:val="23"/>
        </w:rPr>
        <w:t xml:space="preserve">Period________________________________________________________________ </w:t>
      </w:r>
    </w:p>
    <w:p w:rsidR="002467AD" w:rsidRDefault="002467AD" w:rsidP="00E24C76">
      <w:pPr>
        <w:pStyle w:val="Default"/>
        <w:rPr>
          <w:color w:val="auto"/>
          <w:sz w:val="23"/>
          <w:szCs w:val="23"/>
        </w:rPr>
      </w:pPr>
    </w:p>
    <w:p w:rsidR="002467AD" w:rsidRDefault="002467AD" w:rsidP="00E24C76">
      <w:pPr>
        <w:pStyle w:val="Default"/>
        <w:rPr>
          <w:color w:val="auto"/>
          <w:sz w:val="23"/>
          <w:szCs w:val="23"/>
        </w:rPr>
      </w:pPr>
    </w:p>
    <w:p w:rsidR="00E24C76" w:rsidRDefault="00E24C76" w:rsidP="00E24C76">
      <w:pPr>
        <w:pStyle w:val="Default"/>
        <w:rPr>
          <w:b/>
          <w:bCs/>
          <w:color w:val="auto"/>
          <w:sz w:val="23"/>
          <w:szCs w:val="23"/>
        </w:rPr>
      </w:pPr>
      <w:r>
        <w:rPr>
          <w:b/>
          <w:bCs/>
          <w:color w:val="auto"/>
          <w:sz w:val="23"/>
          <w:szCs w:val="23"/>
        </w:rPr>
        <w:t xml:space="preserve">Parent Name (Print)_____________________________________________________ </w:t>
      </w:r>
    </w:p>
    <w:p w:rsidR="002467AD" w:rsidRDefault="002467AD" w:rsidP="00E24C76">
      <w:pPr>
        <w:pStyle w:val="Default"/>
        <w:rPr>
          <w:color w:val="auto"/>
          <w:sz w:val="23"/>
          <w:szCs w:val="23"/>
        </w:rPr>
      </w:pPr>
    </w:p>
    <w:p w:rsidR="002467AD" w:rsidRDefault="002467AD" w:rsidP="00E24C76">
      <w:pPr>
        <w:pStyle w:val="Default"/>
        <w:rPr>
          <w:color w:val="auto"/>
          <w:sz w:val="23"/>
          <w:szCs w:val="23"/>
        </w:rPr>
      </w:pPr>
    </w:p>
    <w:p w:rsidR="00E24C76" w:rsidRDefault="00E24C76" w:rsidP="00E24C76">
      <w:pPr>
        <w:pStyle w:val="Default"/>
        <w:rPr>
          <w:b/>
          <w:bCs/>
          <w:color w:val="auto"/>
          <w:sz w:val="23"/>
          <w:szCs w:val="23"/>
        </w:rPr>
      </w:pPr>
      <w:r>
        <w:rPr>
          <w:b/>
          <w:bCs/>
          <w:color w:val="auto"/>
          <w:sz w:val="23"/>
          <w:szCs w:val="23"/>
        </w:rPr>
        <w:t xml:space="preserve">Parent Signature_______________________________________________________ </w:t>
      </w:r>
    </w:p>
    <w:p w:rsidR="002467AD" w:rsidRDefault="002467AD" w:rsidP="00E24C76">
      <w:pPr>
        <w:pStyle w:val="Default"/>
        <w:rPr>
          <w:color w:val="auto"/>
          <w:sz w:val="23"/>
          <w:szCs w:val="23"/>
        </w:rPr>
      </w:pPr>
    </w:p>
    <w:p w:rsidR="002467AD" w:rsidRDefault="002467AD" w:rsidP="00E24C76">
      <w:pPr>
        <w:pStyle w:val="Default"/>
        <w:rPr>
          <w:color w:val="auto"/>
          <w:sz w:val="23"/>
          <w:szCs w:val="23"/>
        </w:rPr>
      </w:pPr>
    </w:p>
    <w:p w:rsidR="00E24C76" w:rsidRDefault="00E24C76" w:rsidP="00E24C76">
      <w:pPr>
        <w:pStyle w:val="Default"/>
        <w:rPr>
          <w:b/>
          <w:bCs/>
          <w:color w:val="auto"/>
          <w:sz w:val="23"/>
          <w:szCs w:val="23"/>
        </w:rPr>
      </w:pPr>
      <w:r>
        <w:rPr>
          <w:b/>
          <w:bCs/>
          <w:color w:val="auto"/>
          <w:sz w:val="23"/>
          <w:szCs w:val="23"/>
        </w:rPr>
        <w:t xml:space="preserve">Parent Cell Phone Number_______________________________________________ </w:t>
      </w:r>
    </w:p>
    <w:p w:rsidR="002467AD" w:rsidRDefault="002467AD" w:rsidP="00E24C76">
      <w:pPr>
        <w:pStyle w:val="Default"/>
        <w:rPr>
          <w:color w:val="auto"/>
          <w:sz w:val="23"/>
          <w:szCs w:val="23"/>
        </w:rPr>
      </w:pPr>
    </w:p>
    <w:p w:rsidR="002467AD" w:rsidRDefault="002467AD" w:rsidP="00E24C76">
      <w:pPr>
        <w:pStyle w:val="Default"/>
        <w:rPr>
          <w:color w:val="auto"/>
          <w:sz w:val="23"/>
          <w:szCs w:val="23"/>
        </w:rPr>
      </w:pPr>
    </w:p>
    <w:p w:rsidR="00E24C76" w:rsidRDefault="00E24C76" w:rsidP="00E24C76">
      <w:pPr>
        <w:pStyle w:val="Default"/>
        <w:rPr>
          <w:b/>
          <w:bCs/>
          <w:color w:val="auto"/>
          <w:sz w:val="23"/>
          <w:szCs w:val="23"/>
        </w:rPr>
      </w:pPr>
      <w:r>
        <w:rPr>
          <w:b/>
          <w:bCs/>
          <w:color w:val="auto"/>
          <w:sz w:val="23"/>
          <w:szCs w:val="23"/>
        </w:rPr>
        <w:t xml:space="preserve">Parent Home Phone Number_____________________________________________ </w:t>
      </w:r>
    </w:p>
    <w:p w:rsidR="002467AD" w:rsidRDefault="002467AD" w:rsidP="00E24C76">
      <w:pPr>
        <w:pStyle w:val="Default"/>
        <w:rPr>
          <w:b/>
          <w:bCs/>
          <w:color w:val="auto"/>
          <w:sz w:val="23"/>
          <w:szCs w:val="23"/>
        </w:rPr>
      </w:pPr>
    </w:p>
    <w:p w:rsidR="002467AD" w:rsidRDefault="002467AD" w:rsidP="00E24C76">
      <w:pPr>
        <w:pStyle w:val="Default"/>
        <w:rPr>
          <w:color w:val="auto"/>
          <w:sz w:val="23"/>
          <w:szCs w:val="23"/>
        </w:rPr>
      </w:pPr>
    </w:p>
    <w:p w:rsidR="00E24C76" w:rsidRDefault="00E24C76" w:rsidP="00E24C76">
      <w:r>
        <w:rPr>
          <w:b/>
          <w:bCs/>
          <w:sz w:val="23"/>
          <w:szCs w:val="23"/>
        </w:rPr>
        <w:t>Parent E-Mail Address__________________________________________________</w:t>
      </w:r>
    </w:p>
    <w:p w:rsidR="00E24C76" w:rsidRDefault="00E24C76" w:rsidP="00E24C76">
      <w:pPr>
        <w:pStyle w:val="Default"/>
        <w:ind w:left="360"/>
        <w:rPr>
          <w:color w:val="auto"/>
          <w:sz w:val="20"/>
          <w:szCs w:val="20"/>
        </w:rPr>
      </w:pPr>
    </w:p>
    <w:p w:rsidR="00834D4D" w:rsidRDefault="00834D4D">
      <w:pPr>
        <w:pStyle w:val="Default"/>
        <w:ind w:left="360"/>
        <w:rPr>
          <w:color w:val="auto"/>
          <w:sz w:val="20"/>
          <w:szCs w:val="20"/>
        </w:rPr>
      </w:pPr>
    </w:p>
    <w:sectPr w:rsidR="00834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2540E"/>
    <w:multiLevelType w:val="hybridMultilevel"/>
    <w:tmpl w:val="6194CA1C"/>
    <w:lvl w:ilvl="0" w:tplc="300CB6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9E4E02"/>
    <w:multiLevelType w:val="hybridMultilevel"/>
    <w:tmpl w:val="06124648"/>
    <w:lvl w:ilvl="0" w:tplc="300CB6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F1A86"/>
    <w:multiLevelType w:val="hybridMultilevel"/>
    <w:tmpl w:val="7B3AC12C"/>
    <w:lvl w:ilvl="0" w:tplc="300CB6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32107"/>
    <w:multiLevelType w:val="hybridMultilevel"/>
    <w:tmpl w:val="BCB6047E"/>
    <w:lvl w:ilvl="0" w:tplc="300CB6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FC2218"/>
    <w:multiLevelType w:val="hybridMultilevel"/>
    <w:tmpl w:val="38047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BB0AED"/>
    <w:multiLevelType w:val="hybridMultilevel"/>
    <w:tmpl w:val="CEECB134"/>
    <w:lvl w:ilvl="0" w:tplc="300CB6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3B"/>
    <w:rsid w:val="00005278"/>
    <w:rsid w:val="00011864"/>
    <w:rsid w:val="00023332"/>
    <w:rsid w:val="00054E2A"/>
    <w:rsid w:val="000F78BC"/>
    <w:rsid w:val="00132B96"/>
    <w:rsid w:val="001A1986"/>
    <w:rsid w:val="001F7135"/>
    <w:rsid w:val="002467AD"/>
    <w:rsid w:val="00287B0D"/>
    <w:rsid w:val="004C5928"/>
    <w:rsid w:val="00652E99"/>
    <w:rsid w:val="006B3DF4"/>
    <w:rsid w:val="00705975"/>
    <w:rsid w:val="00734570"/>
    <w:rsid w:val="00772D43"/>
    <w:rsid w:val="00817F3B"/>
    <w:rsid w:val="00834420"/>
    <w:rsid w:val="00834D4D"/>
    <w:rsid w:val="00871C0C"/>
    <w:rsid w:val="00925300"/>
    <w:rsid w:val="00997806"/>
    <w:rsid w:val="00B94482"/>
    <w:rsid w:val="00BD1BB3"/>
    <w:rsid w:val="00D45528"/>
    <w:rsid w:val="00D62991"/>
    <w:rsid w:val="00D97C64"/>
    <w:rsid w:val="00E24C76"/>
    <w:rsid w:val="00E93268"/>
    <w:rsid w:val="00F1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2AC29-38D5-4A40-8B75-7285B942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F3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71C0C"/>
    <w:pPr>
      <w:ind w:left="720"/>
      <w:contextualSpacing/>
    </w:pPr>
  </w:style>
  <w:style w:type="character" w:styleId="Hyperlink">
    <w:name w:val="Hyperlink"/>
    <w:basedOn w:val="DefaultParagraphFont"/>
    <w:uiPriority w:val="99"/>
    <w:unhideWhenUsed/>
    <w:rsid w:val="00D97C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egrespanish.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Alegre</dc:creator>
  <cp:keywords/>
  <dc:description/>
  <cp:lastModifiedBy>Jenny Alegre</cp:lastModifiedBy>
  <cp:revision>3</cp:revision>
  <dcterms:created xsi:type="dcterms:W3CDTF">2017-08-20T18:19:00Z</dcterms:created>
  <dcterms:modified xsi:type="dcterms:W3CDTF">2017-08-20T18:20:00Z</dcterms:modified>
</cp:coreProperties>
</file>